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21" w:rsidRDefault="00121321">
      <w:pPr>
        <w:rPr>
          <w:b/>
          <w:sz w:val="32"/>
          <w:szCs w:val="32"/>
        </w:rPr>
      </w:pPr>
      <w:r>
        <w:rPr>
          <w:b/>
          <w:sz w:val="32"/>
          <w:szCs w:val="32"/>
        </w:rPr>
        <w:t>Beoordeling van de presentatie van:</w:t>
      </w:r>
    </w:p>
    <w:p w:rsidR="00121321" w:rsidRDefault="00121321">
      <w:pPr>
        <w:rPr>
          <w:sz w:val="24"/>
          <w:szCs w:val="24"/>
        </w:rPr>
      </w:pPr>
    </w:p>
    <w:p w:rsidR="00D54B3C" w:rsidRPr="00121321" w:rsidRDefault="00D02F14">
      <w:pPr>
        <w:rPr>
          <w:sz w:val="24"/>
          <w:szCs w:val="24"/>
        </w:rPr>
      </w:pPr>
      <w:bookmarkStart w:id="0" w:name="_GoBack"/>
      <w:bookmarkEnd w:id="0"/>
      <w:r w:rsidRPr="00121321">
        <w:rPr>
          <w:sz w:val="24"/>
          <w:szCs w:val="24"/>
        </w:rPr>
        <w:t>Inhoud:</w:t>
      </w:r>
    </w:p>
    <w:p w:rsidR="00D02F14" w:rsidRPr="00121321" w:rsidRDefault="00D02F14">
      <w:pPr>
        <w:rPr>
          <w:sz w:val="24"/>
          <w:szCs w:val="24"/>
        </w:rPr>
      </w:pPr>
      <w:r w:rsidRPr="00121321">
        <w:rPr>
          <w:sz w:val="24"/>
          <w:szCs w:val="24"/>
        </w:rPr>
        <w:t>De kinderen geven veel informatie</w:t>
      </w:r>
    </w:p>
    <w:tbl>
      <w:tblPr>
        <w:tblW w:w="4721" w:type="pct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8"/>
        <w:gridCol w:w="2769"/>
        <w:gridCol w:w="3012"/>
      </w:tblGrid>
      <w:tr w:rsidR="00D02F14" w:rsidRPr="00D02F14" w:rsidTr="00D02F14">
        <w:trPr>
          <w:trHeight w:val="47"/>
          <w:tblCellSpacing w:w="15" w:type="dxa"/>
        </w:trPr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F14" w:rsidRPr="00D02F14" w:rsidRDefault="00D02F14" w:rsidP="00D02F14">
            <w:pPr>
              <w:spacing w:before="100" w:beforeAutospacing="1" w:after="100" w:afterAutospacing="1" w:line="45" w:lineRule="atLeast"/>
              <w:jc w:val="center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02F14">
              <w:rPr>
                <w:rFonts w:eastAsia="Times New Roman" w:cstheme="minorHAnsi"/>
                <w:sz w:val="24"/>
                <w:szCs w:val="24"/>
                <w:lang w:eastAsia="nl-NL"/>
              </w:rPr>
              <w:t>Er wordt weinig informatie gegeven</w:t>
            </w: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>, er is niet voldoende studie gedaan naar de vragen.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F14" w:rsidRPr="00D02F14" w:rsidRDefault="00D02F14" w:rsidP="00D02F14">
            <w:pPr>
              <w:spacing w:before="100" w:beforeAutospacing="1" w:after="100" w:afterAutospacing="1" w:line="45" w:lineRule="atLeast"/>
              <w:jc w:val="center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02F14">
              <w:rPr>
                <w:rFonts w:eastAsia="Times New Roman" w:cstheme="minorHAnsi"/>
                <w:sz w:val="24"/>
                <w:szCs w:val="24"/>
                <w:lang w:eastAsia="nl-NL"/>
              </w:rPr>
              <w:t>Op alle vragen wordt uitgebreid informatie gegeven</w:t>
            </w: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>, er is genoeg informatie bij elkaar gezocht voor de presentatie.</w:t>
            </w:r>
          </w:p>
        </w:tc>
        <w:tc>
          <w:tcPr>
            <w:tcW w:w="1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F14" w:rsidRPr="00D02F14" w:rsidRDefault="00D02F14" w:rsidP="00D02F14">
            <w:pPr>
              <w:spacing w:before="100" w:beforeAutospacing="1" w:after="100" w:afterAutospacing="1" w:line="45" w:lineRule="atLeast"/>
              <w:jc w:val="center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02F14">
              <w:rPr>
                <w:rFonts w:eastAsia="Times New Roman" w:cstheme="minorHAnsi"/>
                <w:sz w:val="24"/>
                <w:szCs w:val="24"/>
                <w:lang w:eastAsia="nl-NL"/>
              </w:rPr>
              <w:t>Alle vragen worden uitgebreid beantwoordt (+extra informatie)</w:t>
            </w: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>. Er is uitgebreid studie gedaan naar de vragen en de kinderen hebben extra informatie opgezocht.</w:t>
            </w:r>
          </w:p>
        </w:tc>
      </w:tr>
    </w:tbl>
    <w:p w:rsidR="00D02F14" w:rsidRDefault="00D02F14">
      <w:pPr>
        <w:rPr>
          <w:i/>
        </w:rPr>
      </w:pPr>
    </w:p>
    <w:p w:rsidR="00D02F14" w:rsidRPr="00121321" w:rsidRDefault="00D02F14">
      <w:pPr>
        <w:rPr>
          <w:sz w:val="24"/>
          <w:szCs w:val="24"/>
        </w:rPr>
      </w:pPr>
      <w:r w:rsidRPr="00121321">
        <w:rPr>
          <w:sz w:val="24"/>
          <w:szCs w:val="24"/>
        </w:rPr>
        <w:t>Presentatie: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3"/>
        <w:gridCol w:w="2639"/>
        <w:gridCol w:w="2871"/>
      </w:tblGrid>
      <w:tr w:rsidR="00D02F14" w:rsidRPr="00D02F14" w:rsidTr="00121321">
        <w:trPr>
          <w:trHeight w:val="45"/>
          <w:tblCellSpacing w:w="15" w:type="dxa"/>
          <w:jc w:val="center"/>
        </w:trPr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F14" w:rsidRPr="00D02F14" w:rsidRDefault="00D02F14" w:rsidP="00D02F14">
            <w:pPr>
              <w:spacing w:after="0" w:line="45" w:lineRule="atLeast"/>
              <w:jc w:val="center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02F14">
              <w:rPr>
                <w:rFonts w:eastAsia="Times New Roman" w:cstheme="minorHAnsi"/>
                <w:sz w:val="24"/>
                <w:szCs w:val="24"/>
                <w:lang w:eastAsia="nl-NL"/>
              </w:rPr>
              <w:t>Er zijn weinig tot geen plaatjes te vinden in de presentatie en het geheel komt rommelig over.</w:t>
            </w:r>
          </w:p>
        </w:tc>
        <w:tc>
          <w:tcPr>
            <w:tcW w:w="1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F14" w:rsidRPr="00D02F14" w:rsidRDefault="00D02F14" w:rsidP="00D02F14">
            <w:pPr>
              <w:spacing w:after="0" w:line="45" w:lineRule="atLeast"/>
              <w:jc w:val="center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02F14">
              <w:rPr>
                <w:rFonts w:eastAsia="Times New Roman" w:cstheme="minorHAnsi"/>
                <w:sz w:val="24"/>
                <w:szCs w:val="24"/>
                <w:lang w:eastAsia="nl-NL"/>
              </w:rPr>
              <w:t>Er zijn veel plaatjes of filmpjes verwerkt en er is netjes geknipt, geplakt of getekend.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F14" w:rsidRPr="00D02F14" w:rsidRDefault="00D02F14" w:rsidP="00D02F14">
            <w:pPr>
              <w:spacing w:after="0" w:line="45" w:lineRule="atLeast"/>
              <w:jc w:val="center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02F14">
              <w:rPr>
                <w:rFonts w:eastAsia="Times New Roman" w:cstheme="minorHAnsi"/>
                <w:sz w:val="24"/>
                <w:szCs w:val="24"/>
                <w:lang w:eastAsia="nl-NL"/>
              </w:rPr>
              <w:t>Er zijn plaatjes of filmpjes verwerkt en het geheel ziet er mooi en verzorgd uit.</w:t>
            </w:r>
          </w:p>
        </w:tc>
      </w:tr>
      <w:tr w:rsidR="00D02F14" w:rsidRPr="00D02F14" w:rsidTr="00121321">
        <w:trPr>
          <w:trHeight w:val="45"/>
          <w:tblCellSpacing w:w="15" w:type="dxa"/>
          <w:jc w:val="center"/>
        </w:trPr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F14" w:rsidRPr="00D02F14" w:rsidRDefault="00D02F14" w:rsidP="006871DF">
            <w:pPr>
              <w:spacing w:after="0" w:line="45" w:lineRule="atLeast"/>
              <w:jc w:val="center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>Er wordt veel naar het bord gekeken en er wordt bijna niet naar de groep gekeken.</w:t>
            </w:r>
          </w:p>
        </w:tc>
        <w:tc>
          <w:tcPr>
            <w:tcW w:w="1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F14" w:rsidRPr="00D02F14" w:rsidRDefault="00D02F14" w:rsidP="006871DF">
            <w:pPr>
              <w:spacing w:after="0" w:line="45" w:lineRule="atLeast"/>
              <w:jc w:val="center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De groep wordt goed aangekeken en af en toe wordt er even </w:t>
            </w:r>
            <w:proofErr w:type="gramStart"/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>gespiekt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op het bord of een blaadje.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F14" w:rsidRPr="00D02F14" w:rsidRDefault="00D02F14" w:rsidP="006871DF">
            <w:pPr>
              <w:spacing w:after="0" w:line="45" w:lineRule="atLeast"/>
              <w:jc w:val="center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>De presentatie wordt helemaal uit het hoofd verteld en iedereen wordt aangekeken.</w:t>
            </w:r>
          </w:p>
        </w:tc>
      </w:tr>
      <w:tr w:rsidR="00D02F14" w:rsidRPr="00D02F14" w:rsidTr="00121321">
        <w:trPr>
          <w:trHeight w:val="45"/>
          <w:tblCellSpacing w:w="15" w:type="dxa"/>
          <w:jc w:val="center"/>
        </w:trPr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F14" w:rsidRPr="00D02F14" w:rsidRDefault="00D02F14" w:rsidP="00D02F14">
            <w:pPr>
              <w:spacing w:after="0" w:line="45" w:lineRule="atLeast"/>
              <w:jc w:val="center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02F14">
              <w:rPr>
                <w:rFonts w:eastAsia="Times New Roman" w:cstheme="minorHAnsi"/>
                <w:sz w:val="24"/>
                <w:szCs w:val="24"/>
                <w:lang w:eastAsia="nl-NL"/>
              </w:rPr>
              <w:t>Alles</w:t>
            </w: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wat wordt verteld</w:t>
            </w:r>
            <w:r w:rsidRPr="00D02F14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is letterlijk overgenomen van de internetsites.</w:t>
            </w:r>
          </w:p>
        </w:tc>
        <w:tc>
          <w:tcPr>
            <w:tcW w:w="1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F14" w:rsidRPr="00D02F14" w:rsidRDefault="00D02F14" w:rsidP="00D02F14">
            <w:pPr>
              <w:spacing w:after="0" w:line="45" w:lineRule="atLeast"/>
              <w:jc w:val="center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02F14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Alle </w:t>
            </w: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>onderdelen zijn gedeeltelijk in</w:t>
            </w:r>
            <w:r w:rsidRPr="00D02F14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eigen woorden beschreven.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F14" w:rsidRPr="00D02F14" w:rsidRDefault="00D02F14" w:rsidP="00D02F14">
            <w:pPr>
              <w:spacing w:after="0" w:line="45" w:lineRule="atLeast"/>
              <w:jc w:val="center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02F14">
              <w:rPr>
                <w:rFonts w:eastAsia="Times New Roman" w:cstheme="minorHAnsi"/>
                <w:sz w:val="24"/>
                <w:szCs w:val="24"/>
                <w:lang w:eastAsia="nl-NL"/>
              </w:rPr>
              <w:t>Alle onderdelen zijn beschreven in eigen woorden.</w:t>
            </w:r>
          </w:p>
        </w:tc>
      </w:tr>
    </w:tbl>
    <w:p w:rsidR="00D02F14" w:rsidRDefault="00D02F1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21321" w:rsidTr="00121321">
        <w:tc>
          <w:tcPr>
            <w:tcW w:w="9212" w:type="dxa"/>
          </w:tcPr>
          <w:p w:rsidR="00121321" w:rsidRDefault="001213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Extra vragen of opmerkingen:</w:t>
            </w:r>
          </w:p>
          <w:p w:rsidR="00121321" w:rsidRDefault="00121321">
            <w:pPr>
              <w:rPr>
                <w:b/>
                <w:sz w:val="28"/>
                <w:szCs w:val="28"/>
              </w:rPr>
            </w:pPr>
          </w:p>
          <w:p w:rsidR="00121321" w:rsidRDefault="00121321">
            <w:pPr>
              <w:rPr>
                <w:b/>
                <w:sz w:val="28"/>
                <w:szCs w:val="28"/>
              </w:rPr>
            </w:pPr>
          </w:p>
          <w:p w:rsidR="00121321" w:rsidRDefault="00121321">
            <w:pPr>
              <w:rPr>
                <w:b/>
                <w:sz w:val="28"/>
                <w:szCs w:val="28"/>
              </w:rPr>
            </w:pPr>
          </w:p>
          <w:p w:rsidR="00121321" w:rsidRDefault="00121321">
            <w:pPr>
              <w:rPr>
                <w:b/>
                <w:sz w:val="28"/>
                <w:szCs w:val="28"/>
              </w:rPr>
            </w:pPr>
          </w:p>
          <w:p w:rsidR="00121321" w:rsidRDefault="00121321">
            <w:pPr>
              <w:rPr>
                <w:b/>
                <w:sz w:val="28"/>
                <w:szCs w:val="28"/>
              </w:rPr>
            </w:pPr>
          </w:p>
          <w:p w:rsidR="00121321" w:rsidRDefault="00121321">
            <w:pPr>
              <w:rPr>
                <w:b/>
                <w:sz w:val="28"/>
                <w:szCs w:val="28"/>
              </w:rPr>
            </w:pPr>
          </w:p>
          <w:p w:rsidR="00121321" w:rsidRPr="00121321" w:rsidRDefault="00121321">
            <w:pPr>
              <w:rPr>
                <w:b/>
                <w:sz w:val="28"/>
                <w:szCs w:val="28"/>
              </w:rPr>
            </w:pPr>
          </w:p>
        </w:tc>
      </w:tr>
    </w:tbl>
    <w:p w:rsidR="00121321" w:rsidRPr="00D02F14" w:rsidRDefault="00121321"/>
    <w:sectPr w:rsidR="00121321" w:rsidRPr="00D02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14"/>
    <w:rsid w:val="00121321"/>
    <w:rsid w:val="004F5DD4"/>
    <w:rsid w:val="00D02F14"/>
    <w:rsid w:val="00D54B3C"/>
    <w:rsid w:val="00FA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xtblauw12">
    <w:name w:val="txtblauw12"/>
    <w:basedOn w:val="Standaard"/>
    <w:rsid w:val="00D02F1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66"/>
      <w:sz w:val="24"/>
      <w:szCs w:val="24"/>
      <w:lang w:eastAsia="nl-NL"/>
    </w:rPr>
  </w:style>
  <w:style w:type="paragraph" w:styleId="Normaalweb">
    <w:name w:val="Normal (Web)"/>
    <w:basedOn w:val="Standaard"/>
    <w:uiPriority w:val="99"/>
    <w:unhideWhenUsed/>
    <w:rsid w:val="00D0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77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121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xtblauw12">
    <w:name w:val="txtblauw12"/>
    <w:basedOn w:val="Standaard"/>
    <w:rsid w:val="00D02F1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66"/>
      <w:sz w:val="24"/>
      <w:szCs w:val="24"/>
      <w:lang w:eastAsia="nl-NL"/>
    </w:rPr>
  </w:style>
  <w:style w:type="paragraph" w:styleId="Normaalweb">
    <w:name w:val="Normal (Web)"/>
    <w:basedOn w:val="Standaard"/>
    <w:uiPriority w:val="99"/>
    <w:unhideWhenUsed/>
    <w:rsid w:val="00D0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77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121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61C2F-58C2-4F23-B8D6-1B225D82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54B3CA80</Template>
  <TotalTime>13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Sanne.Verhelst</dc:creator>
  <cp:keywords/>
  <dc:description/>
  <cp:lastModifiedBy>Sanne.Verhelst</cp:lastModifiedBy>
  <cp:revision>1</cp:revision>
  <cp:lastPrinted>2012-10-26T10:43:00Z</cp:lastPrinted>
  <dcterms:created xsi:type="dcterms:W3CDTF">2012-10-26T10:30:00Z</dcterms:created>
  <dcterms:modified xsi:type="dcterms:W3CDTF">2012-10-26T10:43:00Z</dcterms:modified>
</cp:coreProperties>
</file>